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2FC5" w:rsidRPr="000D2FC5" w:rsidRDefault="000D2FC5" w:rsidP="000D2FC5">
      <w:r w:rsidRPr="000D2FC5">
        <w:rPr>
          <w:sz w:val="36"/>
          <w:szCs w:val="36"/>
        </w:rPr>
        <w:t>Hero section</w:t>
      </w:r>
      <w:r w:rsidRPr="000D2FC5">
        <w:rPr>
          <w:sz w:val="36"/>
          <w:szCs w:val="36"/>
        </w:rPr>
        <w:br/>
      </w:r>
      <w:r w:rsidR="00CD1076">
        <w:rPr>
          <w:noProof/>
          <w:lang w:val="en-US"/>
        </w:rPr>
        <w:drawing>
          <wp:inline distT="0" distB="0" distL="0" distR="0" wp14:anchorId="74F2B3D3" wp14:editId="1DE99FB7">
            <wp:extent cx="5756910" cy="3289935"/>
            <wp:effectExtent l="0" t="0" r="0" b="0"/>
            <wp:docPr id="17166684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668482" name="Image 171666848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2FC5">
        <w:rPr>
          <w:sz w:val="36"/>
          <w:szCs w:val="36"/>
        </w:rPr>
        <w:br/>
        <w:t>FR</w:t>
      </w:r>
      <w:r w:rsidRPr="000D2FC5">
        <w:br/>
      </w:r>
      <w:r w:rsidRPr="000D2FC5">
        <w:t xml:space="preserve">Main </w:t>
      </w:r>
      <w:proofErr w:type="spellStart"/>
      <w:r w:rsidRPr="000D2FC5">
        <w:t>Title</w:t>
      </w:r>
      <w:proofErr w:type="spellEnd"/>
      <w:r w:rsidRPr="000D2FC5">
        <w:t xml:space="preserve"> (H1):</w:t>
      </w:r>
      <w:r>
        <w:br/>
      </w:r>
      <w:r w:rsidRPr="000D2FC5">
        <w:br/>
      </w:r>
      <w:r w:rsidRPr="000D2FC5">
        <w:rPr>
          <w:rStyle w:val="lev"/>
          <w:sz w:val="36"/>
          <w:szCs w:val="36"/>
        </w:rPr>
        <w:t>Explorez. Ressentez. Célébrez.</w:t>
      </w:r>
      <w:r>
        <w:rPr>
          <w:rStyle w:val="lev"/>
          <w:sz w:val="36"/>
          <w:szCs w:val="36"/>
        </w:rPr>
        <w:br/>
      </w:r>
      <w:r>
        <w:br/>
      </w:r>
      <w:r>
        <w:t>Sous-titre :</w:t>
      </w:r>
      <w:r>
        <w:br/>
      </w:r>
      <w:r>
        <w:br/>
      </w:r>
      <w:r>
        <w:rPr>
          <w:rStyle w:val="lev"/>
        </w:rPr>
        <w:t xml:space="preserve">La CAN </w:t>
      </w:r>
      <w:proofErr w:type="spellStart"/>
      <w:r>
        <w:rPr>
          <w:rStyle w:val="lev"/>
        </w:rPr>
        <w:t>TotalEnergies</w:t>
      </w:r>
      <w:proofErr w:type="spellEnd"/>
      <w:r>
        <w:rPr>
          <w:rStyle w:val="lev"/>
        </w:rPr>
        <w:t xml:space="preserve"> 2025 : plus qu’un tournoi, une célébration de l’unité, de la passion et de la fierté africaine signée </w:t>
      </w:r>
      <w:r>
        <w:rPr>
          <w:rStyle w:val="lev"/>
        </w:rPr>
        <w:t>UNITE. VIBE. DECODE</w:t>
      </w:r>
      <w:r>
        <w:rPr>
          <w:rStyle w:val="lev"/>
        </w:rPr>
        <w:t>.</w:t>
      </w:r>
      <w:r>
        <w:rPr>
          <w:rStyle w:val="lev"/>
        </w:rPr>
        <w:br/>
      </w:r>
      <w:r>
        <w:rPr>
          <w:rStyle w:val="lev"/>
        </w:rPr>
        <w:br/>
      </w:r>
      <w:r w:rsidRPr="000D2FC5">
        <w:rPr>
          <w:b/>
          <w:bCs/>
        </w:rPr>
        <w:t>Bouton CTA :</w:t>
      </w:r>
    </w:p>
    <w:p w:rsidR="000D2FC5" w:rsidRDefault="000D2FC5" w:rsidP="000D2FC5">
      <w:pPr>
        <w:pStyle w:val="NormalWeb"/>
      </w:pPr>
      <w:r>
        <w:rPr>
          <w:rStyle w:val="lev"/>
        </w:rPr>
        <w:t>Acheter avant rupture</w:t>
      </w:r>
      <w:r>
        <w:rPr>
          <w:rStyle w:val="lev"/>
        </w:rPr>
        <w:br/>
      </w:r>
      <w:r>
        <w:rPr>
          <w:rStyle w:val="lev"/>
        </w:rPr>
        <w:br/>
        <w:t xml:space="preserve">AR : </w:t>
      </w:r>
      <w:r>
        <w:rPr>
          <w:rStyle w:val="lev"/>
        </w:rPr>
        <w:br/>
      </w:r>
      <w:r>
        <w:rPr>
          <w:rStyle w:val="lev"/>
        </w:rPr>
        <w:br/>
      </w:r>
      <w:proofErr w:type="spellStart"/>
      <w:r>
        <w:t>العنوان</w:t>
      </w:r>
      <w:proofErr w:type="spellEnd"/>
      <w:r>
        <w:t xml:space="preserve"> </w:t>
      </w:r>
      <w:proofErr w:type="spellStart"/>
      <w:r>
        <w:t>الرئيسي</w:t>
      </w:r>
      <w:proofErr w:type="spellEnd"/>
      <w:r>
        <w:t xml:space="preserve"> (H1):</w:t>
      </w:r>
      <w:r>
        <w:br/>
      </w:r>
      <w:proofErr w:type="spellStart"/>
      <w:r>
        <w:t>ا</w:t>
      </w:r>
      <w:r w:rsidRPr="000D2FC5">
        <w:rPr>
          <w:sz w:val="40"/>
          <w:szCs w:val="40"/>
        </w:rPr>
        <w:t>كتشف</w:t>
      </w:r>
      <w:proofErr w:type="spellEnd"/>
      <w:r w:rsidRPr="000D2FC5">
        <w:rPr>
          <w:sz w:val="40"/>
          <w:szCs w:val="40"/>
        </w:rPr>
        <w:t xml:space="preserve">. </w:t>
      </w:r>
      <w:proofErr w:type="spellStart"/>
      <w:r w:rsidRPr="000D2FC5">
        <w:rPr>
          <w:sz w:val="40"/>
          <w:szCs w:val="40"/>
        </w:rPr>
        <w:t>اشعر</w:t>
      </w:r>
      <w:proofErr w:type="spellEnd"/>
      <w:r w:rsidRPr="000D2FC5">
        <w:rPr>
          <w:sz w:val="40"/>
          <w:szCs w:val="40"/>
        </w:rPr>
        <w:t xml:space="preserve">. </w:t>
      </w:r>
      <w:proofErr w:type="spellStart"/>
      <w:r w:rsidRPr="000D2FC5">
        <w:rPr>
          <w:sz w:val="40"/>
          <w:szCs w:val="40"/>
        </w:rPr>
        <w:t>احتفل</w:t>
      </w:r>
      <w:proofErr w:type="spellEnd"/>
      <w:r w:rsidRPr="000D2FC5">
        <w:rPr>
          <w:sz w:val="40"/>
          <w:szCs w:val="40"/>
        </w:rPr>
        <w:t>.</w:t>
      </w:r>
      <w:r>
        <w:rPr>
          <w:sz w:val="40"/>
          <w:szCs w:val="40"/>
        </w:rPr>
        <w:br/>
      </w:r>
      <w:r>
        <w:rPr>
          <w:sz w:val="40"/>
          <w:szCs w:val="40"/>
        </w:rPr>
        <w:br/>
      </w:r>
      <w:proofErr w:type="spellStart"/>
      <w:r>
        <w:t>النص</w:t>
      </w:r>
      <w:proofErr w:type="spellEnd"/>
      <w:r>
        <w:t xml:space="preserve"> </w:t>
      </w:r>
      <w:proofErr w:type="spellStart"/>
      <w:r>
        <w:t>التحتي</w:t>
      </w:r>
      <w:proofErr w:type="spellEnd"/>
      <w:r>
        <w:t xml:space="preserve"> (</w:t>
      </w:r>
      <w:proofErr w:type="spellStart"/>
      <w:r>
        <w:t>Subtitle</w:t>
      </w:r>
      <w:proofErr w:type="spellEnd"/>
      <w:r>
        <w:t>):</w:t>
      </w:r>
      <w:r>
        <w:br/>
      </w:r>
      <w:r>
        <w:br/>
      </w:r>
      <w:proofErr w:type="spellStart"/>
      <w:r>
        <w:t>كأس</w:t>
      </w:r>
      <w:proofErr w:type="spellEnd"/>
      <w:r>
        <w:t xml:space="preserve"> </w:t>
      </w:r>
      <w:proofErr w:type="spellStart"/>
      <w:r>
        <w:t>أمم</w:t>
      </w:r>
      <w:proofErr w:type="spellEnd"/>
      <w:r>
        <w:t xml:space="preserve"> </w:t>
      </w:r>
      <w:proofErr w:type="spellStart"/>
      <w:r>
        <w:t>إفريقيا</w:t>
      </w:r>
      <w:proofErr w:type="spellEnd"/>
      <w:r>
        <w:t xml:space="preserve"> 2025: </w:t>
      </w:r>
      <w:proofErr w:type="spellStart"/>
      <w:r>
        <w:t>أكثر</w:t>
      </w:r>
      <w:proofErr w:type="spellEnd"/>
      <w:r>
        <w:t xml:space="preserve"> </w:t>
      </w:r>
      <w:proofErr w:type="spellStart"/>
      <w:r>
        <w:t>من</w:t>
      </w:r>
      <w:proofErr w:type="spellEnd"/>
      <w:r>
        <w:t xml:space="preserve"> </w:t>
      </w:r>
      <w:proofErr w:type="spellStart"/>
      <w:r>
        <w:t>بطولة</w:t>
      </w:r>
      <w:proofErr w:type="spellEnd"/>
      <w:r>
        <w:t xml:space="preserve">، </w:t>
      </w:r>
      <w:proofErr w:type="spellStart"/>
      <w:r>
        <w:t>احتفال</w:t>
      </w:r>
      <w:proofErr w:type="spellEnd"/>
      <w:r>
        <w:t xml:space="preserve"> </w:t>
      </w:r>
      <w:proofErr w:type="spellStart"/>
      <w:r>
        <w:t>بالوحدة</w:t>
      </w:r>
      <w:proofErr w:type="spellEnd"/>
      <w:r>
        <w:t xml:space="preserve"> </w:t>
      </w:r>
      <w:proofErr w:type="spellStart"/>
      <w:r>
        <w:t>والشغف</w:t>
      </w:r>
      <w:proofErr w:type="spellEnd"/>
      <w:r>
        <w:t xml:space="preserve"> </w:t>
      </w:r>
      <w:proofErr w:type="spellStart"/>
      <w:r>
        <w:t>والفخر</w:t>
      </w:r>
      <w:proofErr w:type="spellEnd"/>
      <w:r>
        <w:t xml:space="preserve"> </w:t>
      </w:r>
      <w:proofErr w:type="spellStart"/>
      <w:r>
        <w:t>الإفريقي</w:t>
      </w:r>
      <w:proofErr w:type="spellEnd"/>
      <w:r>
        <w:t xml:space="preserve"> </w:t>
      </w:r>
      <w:proofErr w:type="spellStart"/>
      <w:r>
        <w:t>بتوقيع</w:t>
      </w:r>
      <w:proofErr w:type="spellEnd"/>
      <w:r>
        <w:t xml:space="preserve"> </w:t>
      </w:r>
      <w:r>
        <w:rPr>
          <w:rStyle w:val="lev"/>
        </w:rPr>
        <w:t>UNITE. VIBE. DECODE</w:t>
      </w:r>
      <w:r>
        <w:t>.</w:t>
      </w:r>
    </w:p>
    <w:p w:rsidR="000D2FC5" w:rsidRDefault="000D2FC5" w:rsidP="000D2FC5">
      <w:proofErr w:type="spellStart"/>
      <w:r>
        <w:rPr>
          <w:rStyle w:val="lev"/>
        </w:rPr>
        <w:t>زر</w:t>
      </w:r>
      <w:proofErr w:type="spellEnd"/>
      <w:r>
        <w:rPr>
          <w:rStyle w:val="lev"/>
        </w:rPr>
        <w:t xml:space="preserve"> CTA:</w:t>
      </w:r>
    </w:p>
    <w:p w:rsidR="000D2FC5" w:rsidRDefault="000D2FC5" w:rsidP="000D2FC5">
      <w:pPr>
        <w:pStyle w:val="NormalWeb"/>
      </w:pPr>
      <w:proofErr w:type="spellStart"/>
      <w:r>
        <w:rPr>
          <w:rStyle w:val="lev"/>
        </w:rPr>
        <w:t>اشترِ</w:t>
      </w:r>
      <w:proofErr w:type="spellEnd"/>
      <w:r>
        <w:rPr>
          <w:rStyle w:val="lev"/>
        </w:rPr>
        <w:t xml:space="preserve"> </w:t>
      </w:r>
      <w:proofErr w:type="spellStart"/>
      <w:r>
        <w:rPr>
          <w:rStyle w:val="lev"/>
        </w:rPr>
        <w:t>قبل</w:t>
      </w:r>
      <w:proofErr w:type="spellEnd"/>
      <w:r>
        <w:rPr>
          <w:rStyle w:val="lev"/>
        </w:rPr>
        <w:t xml:space="preserve"> </w:t>
      </w:r>
      <w:proofErr w:type="spellStart"/>
      <w:r>
        <w:rPr>
          <w:rStyle w:val="lev"/>
        </w:rPr>
        <w:t>النفاد</w:t>
      </w:r>
      <w:proofErr w:type="spellEnd"/>
    </w:p>
    <w:p w:rsidR="000D2FC5" w:rsidRPr="000D2FC5" w:rsidRDefault="000D2FC5" w:rsidP="000D2FC5">
      <w:pPr>
        <w:pStyle w:val="NormalWeb"/>
        <w:rPr>
          <w:lang w:val="en-US"/>
        </w:rPr>
      </w:pPr>
      <w:r>
        <w:lastRenderedPageBreak/>
        <w:br/>
      </w:r>
      <w:r>
        <w:br/>
        <w:t>EN :</w:t>
      </w:r>
      <w:r>
        <w:br/>
      </w:r>
      <w:r>
        <w:br/>
      </w:r>
      <w:r>
        <w:rPr>
          <w:rStyle w:val="lev"/>
        </w:rPr>
        <w:t xml:space="preserve">Explore. </w:t>
      </w:r>
      <w:proofErr w:type="spellStart"/>
      <w:r>
        <w:rPr>
          <w:rStyle w:val="lev"/>
        </w:rPr>
        <w:t>Feel</w:t>
      </w:r>
      <w:proofErr w:type="spellEnd"/>
      <w:r>
        <w:rPr>
          <w:rStyle w:val="lev"/>
        </w:rPr>
        <w:t xml:space="preserve">. </w:t>
      </w:r>
      <w:r w:rsidRPr="000D2FC5">
        <w:rPr>
          <w:rStyle w:val="lev"/>
          <w:lang w:val="en-US"/>
        </w:rPr>
        <w:t>Celebrate.</w:t>
      </w:r>
    </w:p>
    <w:p w:rsidR="000D2FC5" w:rsidRPr="000D2FC5" w:rsidRDefault="000D2FC5" w:rsidP="000D2FC5">
      <w:pPr>
        <w:rPr>
          <w:lang w:val="en-US"/>
        </w:rPr>
      </w:pPr>
      <w:r w:rsidRPr="000D2FC5">
        <w:rPr>
          <w:rStyle w:val="lev"/>
          <w:lang w:val="en-US"/>
        </w:rPr>
        <w:t>Subtitle:</w:t>
      </w:r>
    </w:p>
    <w:p w:rsidR="000D2FC5" w:rsidRPr="00CD1076" w:rsidRDefault="000D2FC5" w:rsidP="000D2FC5">
      <w:pPr>
        <w:pStyle w:val="NormalWeb"/>
        <w:rPr>
          <w:lang w:val="en-US"/>
        </w:rPr>
      </w:pPr>
      <w:r w:rsidRPr="000D2FC5">
        <w:rPr>
          <w:rStyle w:val="lev"/>
          <w:lang w:val="en-US"/>
        </w:rPr>
        <w:t xml:space="preserve">AFCON </w:t>
      </w:r>
      <w:proofErr w:type="spellStart"/>
      <w:r w:rsidRPr="000D2FC5">
        <w:rPr>
          <w:rStyle w:val="lev"/>
          <w:lang w:val="en-US"/>
        </w:rPr>
        <w:t>TotalEnergies</w:t>
      </w:r>
      <w:proofErr w:type="spellEnd"/>
      <w:r w:rsidRPr="000D2FC5">
        <w:rPr>
          <w:rStyle w:val="lev"/>
          <w:lang w:val="en-US"/>
        </w:rPr>
        <w:t xml:space="preserve"> 2025: more than a tournament — a celebration of unity, passion, and African pride by UNITE. </w:t>
      </w:r>
      <w:r w:rsidRPr="00CD1076">
        <w:rPr>
          <w:rStyle w:val="lev"/>
          <w:lang w:val="en-US"/>
        </w:rPr>
        <w:t>VIBE. DECODE</w:t>
      </w:r>
      <w:r w:rsidRPr="00CD1076">
        <w:rPr>
          <w:lang w:val="en-US"/>
        </w:rPr>
        <w:t>.</w:t>
      </w:r>
    </w:p>
    <w:p w:rsidR="00131FAE" w:rsidRPr="00CD1076" w:rsidRDefault="00131FAE" w:rsidP="00131FAE">
      <w:pPr>
        <w:rPr>
          <w:lang w:val="en-US"/>
        </w:rPr>
      </w:pPr>
      <w:r w:rsidRPr="00CD1076">
        <w:rPr>
          <w:rStyle w:val="lev"/>
          <w:lang w:val="en-US"/>
        </w:rPr>
        <w:t>CTA Button:</w:t>
      </w:r>
    </w:p>
    <w:p w:rsidR="00131FAE" w:rsidRPr="00CD1076" w:rsidRDefault="00131FAE" w:rsidP="00131FAE">
      <w:pPr>
        <w:pStyle w:val="NormalWeb"/>
        <w:rPr>
          <w:lang w:val="en-US"/>
        </w:rPr>
      </w:pPr>
      <w:r w:rsidRPr="00CD1076">
        <w:rPr>
          <w:rStyle w:val="lev"/>
          <w:lang w:val="en-US"/>
        </w:rPr>
        <w:t>Buy Before It’s Gone</w:t>
      </w:r>
      <w:r w:rsidR="00CD1076" w:rsidRPr="00CD1076">
        <w:rPr>
          <w:rStyle w:val="lev"/>
          <w:lang w:val="en-US"/>
        </w:rPr>
        <w:br/>
      </w:r>
      <w:r w:rsidR="00CD1076" w:rsidRPr="00CD1076">
        <w:rPr>
          <w:rStyle w:val="lev"/>
          <w:lang w:val="en-US"/>
        </w:rPr>
        <w:br/>
      </w:r>
      <w:r w:rsidR="00CD1076">
        <w:rPr>
          <w:rStyle w:val="lev"/>
          <w:lang w:val="en-US"/>
        </w:rPr>
        <w:br/>
      </w:r>
      <w:r w:rsidR="00D77008">
        <w:rPr>
          <w:b/>
          <w:bCs/>
          <w:noProof/>
          <w:lang w:val="en-US"/>
        </w:rPr>
        <w:drawing>
          <wp:inline distT="0" distB="0" distL="0" distR="0">
            <wp:extent cx="5756910" cy="3289935"/>
            <wp:effectExtent l="0" t="0" r="0" b="0"/>
            <wp:docPr id="52341195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1956" name="Image 52341195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1076" w:rsidRPr="00CD1076">
        <w:rPr>
          <w:rStyle w:val="lev"/>
          <w:lang w:val="en-US"/>
        </w:rPr>
        <w:br/>
        <w:t xml:space="preserve">welcoming </w:t>
      </w:r>
      <w:proofErr w:type="gramStart"/>
      <w:r w:rsidR="00CD1076" w:rsidRPr="00CD1076">
        <w:rPr>
          <w:rStyle w:val="lev"/>
          <w:lang w:val="en-US"/>
        </w:rPr>
        <w:t>S</w:t>
      </w:r>
      <w:r w:rsidR="00CD1076">
        <w:rPr>
          <w:rStyle w:val="lev"/>
          <w:lang w:val="en-US"/>
        </w:rPr>
        <w:t>ection :</w:t>
      </w:r>
      <w:proofErr w:type="gramEnd"/>
      <w:r w:rsidR="00CD1076">
        <w:rPr>
          <w:rStyle w:val="lev"/>
          <w:lang w:val="en-US"/>
        </w:rPr>
        <w:t xml:space="preserve"> </w:t>
      </w:r>
    </w:p>
    <w:p w:rsidR="000D2FC5" w:rsidRPr="000D2FC5" w:rsidRDefault="000D2FC5" w:rsidP="000D2FC5">
      <w:pPr>
        <w:pStyle w:val="NormalWeb"/>
        <w:rPr>
          <w:lang w:val="en-US"/>
        </w:rPr>
      </w:pPr>
    </w:p>
    <w:p w:rsidR="000D2FC5" w:rsidRPr="000D2FC5" w:rsidRDefault="00F9162A" w:rsidP="000D2FC5">
      <w:pPr>
        <w:pStyle w:val="NormalWeb"/>
        <w:rPr>
          <w:lang w:val="en-US"/>
        </w:rPr>
      </w:pPr>
      <w:r>
        <w:rPr>
          <w:lang w:val="en-US"/>
        </w:rPr>
        <w:t>FR</w:t>
      </w:r>
    </w:p>
    <w:p w:rsidR="00CD1076" w:rsidRDefault="00CD1076" w:rsidP="00CD1076">
      <w:r>
        <w:rPr>
          <w:rStyle w:val="lev"/>
        </w:rPr>
        <w:t xml:space="preserve">Titre (H2 / Section </w:t>
      </w:r>
      <w:proofErr w:type="spellStart"/>
      <w:r>
        <w:rPr>
          <w:rStyle w:val="lev"/>
        </w:rPr>
        <w:t>Title</w:t>
      </w:r>
      <w:proofErr w:type="spellEnd"/>
      <w:r>
        <w:rPr>
          <w:rStyle w:val="lev"/>
        </w:rPr>
        <w:t>):</w:t>
      </w:r>
    </w:p>
    <w:p w:rsidR="00CD1076" w:rsidRDefault="00CD1076" w:rsidP="00CD1076">
      <w:r w:rsidRPr="00CD1076">
        <w:br/>
      </w:r>
      <w:r>
        <w:rPr>
          <w:rStyle w:val="lev"/>
        </w:rPr>
        <w:t>SOUTENEZ VOTRE PAYS AVEC STYLE</w:t>
      </w:r>
      <w:r>
        <w:rPr>
          <w:rStyle w:val="lev"/>
        </w:rPr>
        <w:br/>
      </w:r>
      <w:r>
        <w:br/>
      </w:r>
      <w:r>
        <w:rPr>
          <w:rStyle w:val="lev"/>
        </w:rPr>
        <w:t>Texte descriptif :</w:t>
      </w:r>
    </w:p>
    <w:p w:rsidR="00CD1076" w:rsidRDefault="00CD1076" w:rsidP="00CD1076">
      <w:pPr>
        <w:pStyle w:val="NormalWeb"/>
      </w:pPr>
      <w:r>
        <w:rPr>
          <w:rStyle w:val="lev"/>
        </w:rPr>
        <w:t>Vivez l’émotion du football africain avec DRIP 2025 : fierté marocaine, esprit du jeu et streetwear moderne, pour tribunes et rue.</w:t>
      </w:r>
    </w:p>
    <w:p w:rsidR="00CD1076" w:rsidRDefault="00CD1076" w:rsidP="00CD1076">
      <w:pPr>
        <w:pStyle w:val="NormalWeb"/>
      </w:pPr>
      <w:r>
        <w:rPr>
          <w:rStyle w:val="lev"/>
        </w:rPr>
        <w:lastRenderedPageBreak/>
        <w:t>Collection spéciale CAN 2025</w:t>
      </w:r>
      <w:r w:rsidR="00F9162A">
        <w:rPr>
          <w:rStyle w:val="lev"/>
        </w:rPr>
        <w:br/>
      </w:r>
      <w:r w:rsidR="00F9162A">
        <w:br/>
        <w:t>AR</w:t>
      </w:r>
    </w:p>
    <w:p w:rsidR="00CD1076" w:rsidRDefault="00CD1076" w:rsidP="00CD1076">
      <w:proofErr w:type="spellStart"/>
      <w:r>
        <w:rPr>
          <w:rStyle w:val="lev"/>
        </w:rPr>
        <w:t>العنوان</w:t>
      </w:r>
      <w:proofErr w:type="spellEnd"/>
      <w:r>
        <w:rPr>
          <w:rStyle w:val="lev"/>
        </w:rPr>
        <w:t>:</w:t>
      </w:r>
    </w:p>
    <w:p w:rsidR="00CD1076" w:rsidRDefault="00CD1076" w:rsidP="00CD1076">
      <w:pPr>
        <w:pStyle w:val="NormalWeb"/>
      </w:pPr>
      <w:proofErr w:type="spellStart"/>
      <w:r>
        <w:rPr>
          <w:rStyle w:val="lev"/>
        </w:rPr>
        <w:t>ساند</w:t>
      </w:r>
      <w:proofErr w:type="spellEnd"/>
      <w:r>
        <w:rPr>
          <w:rStyle w:val="lev"/>
        </w:rPr>
        <w:t xml:space="preserve"> </w:t>
      </w:r>
      <w:proofErr w:type="spellStart"/>
      <w:r>
        <w:rPr>
          <w:rStyle w:val="lev"/>
        </w:rPr>
        <w:t>منتخبك</w:t>
      </w:r>
      <w:proofErr w:type="spellEnd"/>
      <w:r>
        <w:rPr>
          <w:rStyle w:val="lev"/>
        </w:rPr>
        <w:t xml:space="preserve"> </w:t>
      </w:r>
      <w:proofErr w:type="spellStart"/>
      <w:r>
        <w:rPr>
          <w:rStyle w:val="lev"/>
        </w:rPr>
        <w:t>بأسلوبك</w:t>
      </w:r>
      <w:proofErr w:type="spellEnd"/>
    </w:p>
    <w:p w:rsidR="00CD1076" w:rsidRPr="00CD1076" w:rsidRDefault="00CD1076" w:rsidP="00CD1076">
      <w:proofErr w:type="spellStart"/>
      <w:r>
        <w:rPr>
          <w:rStyle w:val="lev"/>
        </w:rPr>
        <w:t>النص</w:t>
      </w:r>
      <w:proofErr w:type="spellEnd"/>
      <w:r>
        <w:rPr>
          <w:rStyle w:val="lev"/>
        </w:rPr>
        <w:t>:</w:t>
      </w:r>
    </w:p>
    <w:p w:rsidR="00CD1076" w:rsidRDefault="00CD1076" w:rsidP="00CD1076">
      <w:r>
        <w:rPr>
          <w:lang w:val="en-US"/>
        </w:rPr>
        <w:br/>
      </w:r>
      <w:proofErr w:type="spellStart"/>
      <w:r>
        <w:t>عيشوا</w:t>
      </w:r>
      <w:proofErr w:type="spellEnd"/>
      <w:r w:rsidRPr="00CD1076">
        <w:rPr>
          <w:lang w:val="en-US"/>
        </w:rPr>
        <w:t xml:space="preserve"> </w:t>
      </w:r>
      <w:proofErr w:type="spellStart"/>
      <w:r>
        <w:t>إحساس</w:t>
      </w:r>
      <w:proofErr w:type="spellEnd"/>
      <w:r w:rsidRPr="00CD1076">
        <w:rPr>
          <w:lang w:val="en-US"/>
        </w:rPr>
        <w:t xml:space="preserve"> </w:t>
      </w:r>
      <w:proofErr w:type="spellStart"/>
      <w:r>
        <w:t>كرة</w:t>
      </w:r>
      <w:proofErr w:type="spellEnd"/>
      <w:r w:rsidRPr="00CD1076">
        <w:rPr>
          <w:lang w:val="en-US"/>
        </w:rPr>
        <w:t xml:space="preserve"> </w:t>
      </w:r>
      <w:proofErr w:type="spellStart"/>
      <w:r>
        <w:t>القدم</w:t>
      </w:r>
      <w:proofErr w:type="spellEnd"/>
      <w:r w:rsidRPr="00CD1076">
        <w:rPr>
          <w:lang w:val="en-US"/>
        </w:rPr>
        <w:t xml:space="preserve"> </w:t>
      </w:r>
      <w:proofErr w:type="spellStart"/>
      <w:r>
        <w:t>الإفريقية</w:t>
      </w:r>
      <w:proofErr w:type="spellEnd"/>
      <w:r w:rsidRPr="00CD1076">
        <w:rPr>
          <w:lang w:val="en-US"/>
        </w:rPr>
        <w:t xml:space="preserve"> </w:t>
      </w:r>
      <w:proofErr w:type="spellStart"/>
      <w:r>
        <w:t>مع</w:t>
      </w:r>
      <w:proofErr w:type="spellEnd"/>
      <w:r w:rsidRPr="00CD1076">
        <w:rPr>
          <w:lang w:val="en-US"/>
        </w:rPr>
        <w:t xml:space="preserve"> DRIP 2025: </w:t>
      </w:r>
      <w:proofErr w:type="spellStart"/>
      <w:r>
        <w:t>فخر</w:t>
      </w:r>
      <w:proofErr w:type="spellEnd"/>
      <w:r w:rsidRPr="00CD1076">
        <w:rPr>
          <w:lang w:val="en-US"/>
        </w:rPr>
        <w:t xml:space="preserve"> </w:t>
      </w:r>
      <w:proofErr w:type="spellStart"/>
      <w:r>
        <w:t>مغربي</w:t>
      </w:r>
      <w:proofErr w:type="spellEnd"/>
      <w:r>
        <w:t>،</w:t>
      </w:r>
      <w:r w:rsidRPr="00CD1076">
        <w:rPr>
          <w:lang w:val="en-US"/>
        </w:rPr>
        <w:t xml:space="preserve"> </w:t>
      </w:r>
      <w:proofErr w:type="spellStart"/>
      <w:r>
        <w:t>روح</w:t>
      </w:r>
      <w:proofErr w:type="spellEnd"/>
      <w:r w:rsidRPr="00CD1076">
        <w:rPr>
          <w:lang w:val="en-US"/>
        </w:rPr>
        <w:t xml:space="preserve"> </w:t>
      </w:r>
      <w:proofErr w:type="spellStart"/>
      <w:r>
        <w:t>اللعب</w:t>
      </w:r>
      <w:proofErr w:type="spellEnd"/>
      <w:r w:rsidRPr="00CD1076">
        <w:rPr>
          <w:lang w:val="en-US"/>
        </w:rPr>
        <w:t xml:space="preserve"> </w:t>
      </w:r>
      <w:proofErr w:type="spellStart"/>
      <w:r>
        <w:t>وستريت</w:t>
      </w:r>
      <w:proofErr w:type="spellEnd"/>
      <w:r w:rsidRPr="00CD1076">
        <w:rPr>
          <w:lang w:val="en-US"/>
        </w:rPr>
        <w:t xml:space="preserve"> </w:t>
      </w:r>
      <w:proofErr w:type="spellStart"/>
      <w:r>
        <w:t>وير</w:t>
      </w:r>
      <w:proofErr w:type="spellEnd"/>
      <w:r w:rsidRPr="00CD1076">
        <w:rPr>
          <w:lang w:val="en-US"/>
        </w:rPr>
        <w:t xml:space="preserve"> </w:t>
      </w:r>
      <w:proofErr w:type="spellStart"/>
      <w:r>
        <w:t>عصري</w:t>
      </w:r>
      <w:proofErr w:type="spellEnd"/>
      <w:r w:rsidRPr="00CD1076">
        <w:rPr>
          <w:lang w:val="en-US"/>
        </w:rPr>
        <w:t xml:space="preserve"> </w:t>
      </w:r>
      <w:proofErr w:type="spellStart"/>
      <w:r>
        <w:t>للمدرجات</w:t>
      </w:r>
      <w:proofErr w:type="spellEnd"/>
      <w:r w:rsidRPr="00CD1076">
        <w:rPr>
          <w:lang w:val="en-US"/>
        </w:rPr>
        <w:t xml:space="preserve"> </w:t>
      </w:r>
      <w:proofErr w:type="spellStart"/>
      <w:r>
        <w:t>والشوارع</w:t>
      </w:r>
      <w:proofErr w:type="spellEnd"/>
      <w:r w:rsidRPr="00CD1076">
        <w:rPr>
          <w:lang w:val="en-US"/>
        </w:rPr>
        <w:t>.</w:t>
      </w:r>
      <w:r>
        <w:rPr>
          <w:lang w:val="en-US"/>
        </w:rPr>
        <w:br/>
      </w:r>
      <w:r w:rsidR="00F9162A">
        <w:rPr>
          <w:lang w:val="en-US"/>
        </w:rPr>
        <w:br/>
        <w:t>EN</w:t>
      </w:r>
      <w:r>
        <w:rPr>
          <w:lang w:val="en-US"/>
        </w:rPr>
        <w:br/>
      </w:r>
      <w:r>
        <w:rPr>
          <w:lang w:val="en-US"/>
        </w:rPr>
        <w:br/>
      </w:r>
      <w:proofErr w:type="spellStart"/>
      <w:r>
        <w:rPr>
          <w:rStyle w:val="lev"/>
        </w:rPr>
        <w:t>Title</w:t>
      </w:r>
      <w:proofErr w:type="spellEnd"/>
      <w:r>
        <w:rPr>
          <w:rStyle w:val="lev"/>
        </w:rPr>
        <w:t>:</w:t>
      </w:r>
    </w:p>
    <w:p w:rsidR="00CD1076" w:rsidRDefault="00CD1076" w:rsidP="00CD1076">
      <w:pPr>
        <w:pStyle w:val="NormalWeb"/>
      </w:pPr>
      <w:r>
        <w:rPr>
          <w:rStyle w:val="lev"/>
        </w:rPr>
        <w:t xml:space="preserve">Support </w:t>
      </w:r>
      <w:proofErr w:type="spellStart"/>
      <w:r>
        <w:rPr>
          <w:rStyle w:val="lev"/>
        </w:rPr>
        <w:t>Your</w:t>
      </w:r>
      <w:proofErr w:type="spellEnd"/>
      <w:r>
        <w:rPr>
          <w:rStyle w:val="lev"/>
        </w:rPr>
        <w:t xml:space="preserve"> Nation in Style</w:t>
      </w:r>
    </w:p>
    <w:p w:rsidR="00CD1076" w:rsidRPr="00CD1076" w:rsidRDefault="00CD1076" w:rsidP="00CD1076">
      <w:r>
        <w:rPr>
          <w:rStyle w:val="lev"/>
        </w:rPr>
        <w:t>Description:</w:t>
      </w:r>
      <w:r>
        <w:rPr>
          <w:lang w:val="en-US"/>
        </w:rPr>
        <w:br/>
      </w:r>
      <w:r>
        <w:rPr>
          <w:lang w:val="en-US"/>
        </w:rPr>
        <w:br/>
      </w:r>
      <w:r w:rsidRPr="00CD1076">
        <w:rPr>
          <w:rStyle w:val="lev"/>
          <w:lang w:val="en-US"/>
        </w:rPr>
        <w:t>Feel the thrill of African football with DRIP 2025: Moroccan pride, game spirit, and modern streetwear for stands and streets alike.</w:t>
      </w:r>
    </w:p>
    <w:p w:rsidR="00D77008" w:rsidRDefault="00D77008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</w:p>
    <w:p w:rsidR="00000000" w:rsidRDefault="00D7700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49700" cy="6159500"/>
            <wp:effectExtent l="0" t="0" r="0" b="0"/>
            <wp:docPr id="102306067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060679" name="Image 102306067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615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08" w:rsidRDefault="00D77008">
      <w:pPr>
        <w:rPr>
          <w:lang w:val="en-US"/>
        </w:rPr>
      </w:pPr>
    </w:p>
    <w:p w:rsidR="00D77008" w:rsidRDefault="00D77008">
      <w:pPr>
        <w:rPr>
          <w:lang w:val="en-US"/>
        </w:rPr>
      </w:pPr>
    </w:p>
    <w:p w:rsidR="00D77008" w:rsidRPr="00DB6220" w:rsidRDefault="00D77008" w:rsidP="00D77008">
      <w:pPr>
        <w:pStyle w:val="Titre2"/>
        <w:rPr>
          <w:lang w:val="en-US"/>
        </w:rPr>
      </w:pPr>
      <w:proofErr w:type="spellStart"/>
      <w:r>
        <w:rPr>
          <w:lang w:val="en-US"/>
        </w:rPr>
        <w:t>Descption</w:t>
      </w:r>
      <w:proofErr w:type="spellEnd"/>
      <w:r>
        <w:rPr>
          <w:lang w:val="en-US"/>
        </w:rPr>
        <w:t xml:space="preserve"> for </w:t>
      </w:r>
      <w:proofErr w:type="spellStart"/>
      <w:r>
        <w:rPr>
          <w:lang w:val="en-US"/>
        </w:rPr>
        <w:t>produits</w:t>
      </w:r>
      <w:proofErr w:type="spellEnd"/>
      <w:r>
        <w:rPr>
          <w:lang w:val="en-US"/>
        </w:rPr>
        <w:br/>
      </w:r>
      <w:r>
        <w:rPr>
          <w:lang w:val="en-US"/>
        </w:rPr>
        <w:br/>
      </w:r>
      <w:r w:rsidRPr="00D77008">
        <w:rPr>
          <w:rFonts w:ascii="Apple Color Emoji" w:hAnsi="Apple Color Emoji" w:cs="Apple Color Emoji"/>
        </w:rPr>
        <w:t>🇲🇦</w:t>
      </w:r>
      <w:r w:rsidRPr="00DB6220">
        <w:rPr>
          <w:lang w:val="en-US"/>
        </w:rPr>
        <w:t xml:space="preserve"> </w:t>
      </w:r>
      <w:proofErr w:type="spellStart"/>
      <w:r w:rsidRPr="00D77008">
        <w:t>العربية</w:t>
      </w:r>
      <w:proofErr w:type="spellEnd"/>
      <w:r w:rsidRPr="00DB6220">
        <w:rPr>
          <w:lang w:val="en-US"/>
        </w:rPr>
        <w:t xml:space="preserve"> (AR)</w:t>
      </w:r>
    </w:p>
    <w:p w:rsidR="00D77008" w:rsidRPr="00D77008" w:rsidRDefault="00D77008" w:rsidP="00D77008">
      <w:pPr>
        <w:spacing w:before="100" w:beforeAutospacing="1" w:after="100" w:afterAutospacing="1"/>
        <w:rPr>
          <w:lang w:val="en-US"/>
        </w:rPr>
      </w:pPr>
      <w:proofErr w:type="spellStart"/>
      <w:r w:rsidRPr="00D77008">
        <w:rPr>
          <w:b/>
          <w:bCs/>
        </w:rPr>
        <w:t>إصدار</w:t>
      </w:r>
      <w:proofErr w:type="spellEnd"/>
      <w:r w:rsidRPr="00D77008">
        <w:rPr>
          <w:b/>
          <w:bCs/>
          <w:lang w:val="en-US"/>
        </w:rPr>
        <w:t xml:space="preserve"> </w:t>
      </w:r>
      <w:proofErr w:type="spellStart"/>
      <w:r w:rsidRPr="00D77008">
        <w:rPr>
          <w:b/>
          <w:bCs/>
        </w:rPr>
        <w:t>محدود</w:t>
      </w:r>
      <w:proofErr w:type="spellEnd"/>
      <w:r w:rsidRPr="00D77008">
        <w:rPr>
          <w:b/>
          <w:bCs/>
          <w:lang w:val="en-US"/>
        </w:rPr>
        <w:t xml:space="preserve"> — </w:t>
      </w:r>
      <w:proofErr w:type="spellStart"/>
      <w:r w:rsidRPr="00D77008">
        <w:rPr>
          <w:b/>
          <w:bCs/>
        </w:rPr>
        <w:t>كمية</w:t>
      </w:r>
      <w:proofErr w:type="spellEnd"/>
      <w:r w:rsidRPr="00D77008">
        <w:rPr>
          <w:b/>
          <w:bCs/>
          <w:lang w:val="en-US"/>
        </w:rPr>
        <w:t xml:space="preserve"> </w:t>
      </w:r>
      <w:proofErr w:type="spellStart"/>
      <w:r w:rsidRPr="00D77008">
        <w:rPr>
          <w:b/>
          <w:bCs/>
        </w:rPr>
        <w:t>محدودة</w:t>
      </w:r>
      <w:proofErr w:type="spellEnd"/>
      <w:r w:rsidRPr="00D77008">
        <w:rPr>
          <w:lang w:val="en-US"/>
        </w:rPr>
        <w:br/>
      </w:r>
      <w:r w:rsidRPr="00D77008">
        <w:rPr>
          <w:rFonts w:ascii="Apple Color Emoji" w:hAnsi="Apple Color Emoji" w:cs="Apple Color Emoji"/>
        </w:rPr>
        <w:t>🚚</w:t>
      </w:r>
      <w:r w:rsidRPr="00D77008">
        <w:rPr>
          <w:lang w:val="en-US"/>
        </w:rPr>
        <w:t xml:space="preserve"> </w:t>
      </w:r>
      <w:proofErr w:type="spellStart"/>
      <w:r w:rsidRPr="00D77008">
        <w:t>توصيل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مجاني</w:t>
      </w:r>
      <w:proofErr w:type="spellEnd"/>
      <w:r w:rsidRPr="00D77008">
        <w:rPr>
          <w:lang w:val="en-US"/>
        </w:rPr>
        <w:br/>
      </w:r>
      <w:r w:rsidRPr="00D77008">
        <w:rPr>
          <w:rFonts w:ascii="Apple Color Emoji" w:hAnsi="Apple Color Emoji" w:cs="Apple Color Emoji"/>
        </w:rPr>
        <w:t>🔄</w:t>
      </w:r>
      <w:r w:rsidRPr="00D77008">
        <w:rPr>
          <w:lang w:val="en-US"/>
        </w:rPr>
        <w:t xml:space="preserve"> </w:t>
      </w:r>
      <w:proofErr w:type="spellStart"/>
      <w:r w:rsidRPr="00D77008">
        <w:t>إمكانية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التبديل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خلال</w:t>
      </w:r>
      <w:proofErr w:type="spellEnd"/>
      <w:r w:rsidRPr="00D77008">
        <w:rPr>
          <w:lang w:val="en-US"/>
        </w:rPr>
        <w:t xml:space="preserve"> 7 </w:t>
      </w:r>
      <w:proofErr w:type="spellStart"/>
      <w:r w:rsidRPr="00D77008">
        <w:t>أيام</w:t>
      </w:r>
      <w:proofErr w:type="spellEnd"/>
      <w:r w:rsidRPr="00D77008">
        <w:rPr>
          <w:lang w:val="en-US"/>
        </w:rPr>
        <w:br/>
      </w:r>
      <w:r w:rsidRPr="00D77008">
        <w:rPr>
          <w:rFonts w:ascii="Apple Color Emoji" w:hAnsi="Apple Color Emoji" w:cs="Apple Color Emoji"/>
        </w:rPr>
        <w:t>💵</w:t>
      </w:r>
      <w:r w:rsidRPr="00D77008">
        <w:rPr>
          <w:lang w:val="en-US"/>
        </w:rPr>
        <w:t xml:space="preserve"> </w:t>
      </w:r>
      <w:proofErr w:type="spellStart"/>
      <w:r w:rsidRPr="00D77008">
        <w:t>الدفع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عند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الاستلام</w:t>
      </w:r>
      <w:proofErr w:type="spellEnd"/>
      <w:r w:rsidRPr="00D77008">
        <w:rPr>
          <w:lang w:val="en-US"/>
        </w:rPr>
        <w:br/>
      </w:r>
      <w:r w:rsidRPr="00D77008">
        <w:rPr>
          <w:rFonts w:ascii="Apple Color Emoji" w:hAnsi="Apple Color Emoji" w:cs="Apple Color Emoji"/>
        </w:rPr>
        <w:t>🛡️</w:t>
      </w:r>
      <w:r w:rsidRPr="00D77008">
        <w:rPr>
          <w:lang w:val="en-US"/>
        </w:rPr>
        <w:t xml:space="preserve"> </w:t>
      </w:r>
      <w:proofErr w:type="spellStart"/>
      <w:r w:rsidRPr="00D77008">
        <w:t>قماش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عالي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الجودة</w:t>
      </w:r>
      <w:proofErr w:type="spellEnd"/>
    </w:p>
    <w:p w:rsidR="00D77008" w:rsidRPr="00D77008" w:rsidRDefault="00D77008" w:rsidP="00D77008">
      <w:pPr>
        <w:spacing w:before="100" w:beforeAutospacing="1" w:after="100" w:afterAutospacing="1"/>
        <w:rPr>
          <w:lang w:val="en-US"/>
        </w:rPr>
      </w:pPr>
      <w:proofErr w:type="spellStart"/>
      <w:r w:rsidRPr="00D77008">
        <w:rPr>
          <w:b/>
          <w:bCs/>
        </w:rPr>
        <w:lastRenderedPageBreak/>
        <w:t>الوصف</w:t>
      </w:r>
      <w:proofErr w:type="spellEnd"/>
      <w:r w:rsidRPr="00D77008">
        <w:rPr>
          <w:b/>
          <w:bCs/>
          <w:lang w:val="en-US"/>
        </w:rPr>
        <w:t>:</w:t>
      </w:r>
      <w:r w:rsidRPr="00D77008">
        <w:rPr>
          <w:lang w:val="en-US"/>
        </w:rPr>
        <w:br/>
      </w:r>
      <w:proofErr w:type="spellStart"/>
      <w:r w:rsidRPr="00D77008">
        <w:t>ألوان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الشغف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والأمل</w:t>
      </w:r>
      <w:proofErr w:type="spellEnd"/>
      <w:r w:rsidRPr="00D77008">
        <w:rPr>
          <w:lang w:val="en-US"/>
        </w:rPr>
        <w:t>.</w:t>
      </w:r>
      <w:r w:rsidRPr="00D77008">
        <w:rPr>
          <w:lang w:val="en-US"/>
        </w:rPr>
        <w:br/>
      </w:r>
      <w:proofErr w:type="spellStart"/>
      <w:r w:rsidRPr="00D77008">
        <w:t>قطعة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كـتجسّد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الروح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الإفريقية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والفخر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المغربي</w:t>
      </w:r>
      <w:proofErr w:type="spellEnd"/>
      <w:r w:rsidRPr="00D77008">
        <w:rPr>
          <w:lang w:val="en-US"/>
        </w:rPr>
        <w:t>.</w:t>
      </w:r>
      <w:r w:rsidRPr="00D77008">
        <w:rPr>
          <w:lang w:val="en-US"/>
        </w:rPr>
        <w:br/>
      </w:r>
      <w:proofErr w:type="spellStart"/>
      <w:r w:rsidRPr="00D77008">
        <w:t>تصميم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موجّه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للي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كيشوفو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الكورة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قناعة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قبل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ما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تكون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غير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لعبة</w:t>
      </w:r>
      <w:proofErr w:type="spellEnd"/>
      <w:r w:rsidRPr="00D77008">
        <w:t>،</w:t>
      </w:r>
      <w:r w:rsidRPr="00D77008">
        <w:rPr>
          <w:lang w:val="en-US"/>
        </w:rPr>
        <w:br/>
      </w:r>
      <w:proofErr w:type="spellStart"/>
      <w:r w:rsidRPr="00D77008">
        <w:t>ولي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كيلبسو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دعمهم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بكل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اعتزاز</w:t>
      </w:r>
      <w:proofErr w:type="spellEnd"/>
      <w:r w:rsidRPr="00D77008">
        <w:rPr>
          <w:lang w:val="en-US"/>
        </w:rPr>
        <w:t xml:space="preserve">. </w:t>
      </w:r>
      <w:proofErr w:type="spellStart"/>
      <w:r w:rsidRPr="00D77008">
        <w:t>فالتيران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ولا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فالزنقة</w:t>
      </w:r>
      <w:proofErr w:type="spellEnd"/>
      <w:r w:rsidRPr="00D77008">
        <w:t>،</w:t>
      </w:r>
      <w:r w:rsidRPr="00D77008">
        <w:rPr>
          <w:lang w:val="en-US"/>
        </w:rPr>
        <w:br/>
      </w:r>
      <w:proofErr w:type="spellStart"/>
      <w:r w:rsidRPr="00D77008">
        <w:t>أسلوب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وهوية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إفريقية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قبل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كل</w:t>
      </w:r>
      <w:proofErr w:type="spellEnd"/>
      <w:r w:rsidRPr="00D77008">
        <w:rPr>
          <w:lang w:val="en-US"/>
        </w:rPr>
        <w:t xml:space="preserve"> </w:t>
      </w:r>
      <w:proofErr w:type="spellStart"/>
      <w:r w:rsidRPr="00D77008">
        <w:t>شيء</w:t>
      </w:r>
      <w:proofErr w:type="spellEnd"/>
      <w:r w:rsidRPr="00D77008">
        <w:rPr>
          <w:lang w:val="en-US"/>
        </w:rPr>
        <w:t>.</w:t>
      </w:r>
    </w:p>
    <w:p w:rsidR="00D77008" w:rsidRPr="00D77008" w:rsidRDefault="00D77008" w:rsidP="00D77008">
      <w:pPr>
        <w:spacing w:before="100" w:beforeAutospacing="1" w:after="100" w:afterAutospacing="1"/>
      </w:pPr>
      <w:proofErr w:type="spellStart"/>
      <w:r w:rsidRPr="00D77008">
        <w:rPr>
          <w:b/>
          <w:bCs/>
        </w:rPr>
        <w:t>تفاصيل</w:t>
      </w:r>
      <w:proofErr w:type="spellEnd"/>
      <w:r w:rsidRPr="00D77008">
        <w:rPr>
          <w:b/>
          <w:bCs/>
        </w:rPr>
        <w:t xml:space="preserve"> </w:t>
      </w:r>
      <w:proofErr w:type="spellStart"/>
      <w:r w:rsidRPr="00D77008">
        <w:rPr>
          <w:b/>
          <w:bCs/>
        </w:rPr>
        <w:t>المنتج</w:t>
      </w:r>
      <w:proofErr w:type="spellEnd"/>
      <w:r w:rsidRPr="00D77008">
        <w:rPr>
          <w:b/>
          <w:bCs/>
        </w:rPr>
        <w:t>:</w:t>
      </w:r>
    </w:p>
    <w:p w:rsidR="00D77008" w:rsidRPr="00D77008" w:rsidRDefault="00D77008" w:rsidP="00D77008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D77008">
        <w:t>قماش</w:t>
      </w:r>
      <w:proofErr w:type="spellEnd"/>
      <w:r w:rsidRPr="00D77008">
        <w:t xml:space="preserve"> </w:t>
      </w:r>
      <w:proofErr w:type="spellStart"/>
      <w:r w:rsidRPr="00D77008">
        <w:t>بريميوم</w:t>
      </w:r>
      <w:proofErr w:type="spellEnd"/>
      <w:r w:rsidRPr="00D77008">
        <w:t xml:space="preserve"> — </w:t>
      </w:r>
      <w:proofErr w:type="spellStart"/>
      <w:r w:rsidRPr="00D77008">
        <w:t>خفيف</w:t>
      </w:r>
      <w:proofErr w:type="spellEnd"/>
      <w:r w:rsidRPr="00D77008">
        <w:t xml:space="preserve">، </w:t>
      </w:r>
      <w:proofErr w:type="spellStart"/>
      <w:r w:rsidRPr="00D77008">
        <w:t>مريح</w:t>
      </w:r>
      <w:proofErr w:type="spellEnd"/>
      <w:r w:rsidRPr="00D77008">
        <w:t xml:space="preserve"> </w:t>
      </w:r>
      <w:proofErr w:type="spellStart"/>
      <w:r w:rsidRPr="00D77008">
        <w:t>ودافئ</w:t>
      </w:r>
      <w:proofErr w:type="spellEnd"/>
    </w:p>
    <w:p w:rsidR="00D77008" w:rsidRPr="00D77008" w:rsidRDefault="00D77008" w:rsidP="00D77008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D77008">
        <w:t>طباعة</w:t>
      </w:r>
      <w:proofErr w:type="spellEnd"/>
      <w:r w:rsidRPr="00D77008">
        <w:t xml:space="preserve"> </w:t>
      </w:r>
      <w:proofErr w:type="spellStart"/>
      <w:r w:rsidRPr="00D77008">
        <w:t>قوية</w:t>
      </w:r>
      <w:proofErr w:type="spellEnd"/>
      <w:r w:rsidRPr="00D77008">
        <w:t xml:space="preserve"> </w:t>
      </w:r>
      <w:proofErr w:type="spellStart"/>
      <w:r w:rsidRPr="00D77008">
        <w:t>وثابتة</w:t>
      </w:r>
      <w:proofErr w:type="spellEnd"/>
      <w:r w:rsidRPr="00D77008">
        <w:t xml:space="preserve"> </w:t>
      </w:r>
      <w:proofErr w:type="spellStart"/>
      <w:r w:rsidRPr="00D77008">
        <w:t>تدوم</w:t>
      </w:r>
      <w:proofErr w:type="spellEnd"/>
      <w:r w:rsidRPr="00D77008">
        <w:t xml:space="preserve"> </w:t>
      </w:r>
      <w:proofErr w:type="spellStart"/>
      <w:r w:rsidRPr="00D77008">
        <w:t>مع</w:t>
      </w:r>
      <w:proofErr w:type="spellEnd"/>
      <w:r w:rsidRPr="00D77008">
        <w:t xml:space="preserve"> </w:t>
      </w:r>
      <w:proofErr w:type="spellStart"/>
      <w:r w:rsidRPr="00D77008">
        <w:t>الوقت</w:t>
      </w:r>
      <w:proofErr w:type="spellEnd"/>
    </w:p>
    <w:p w:rsidR="00D77008" w:rsidRPr="00D77008" w:rsidRDefault="00D77008" w:rsidP="00D77008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D77008">
        <w:t>ألوان</w:t>
      </w:r>
      <w:proofErr w:type="spellEnd"/>
      <w:r w:rsidRPr="00D77008">
        <w:t xml:space="preserve"> </w:t>
      </w:r>
      <w:proofErr w:type="spellStart"/>
      <w:r w:rsidRPr="00D77008">
        <w:t>إفريقية</w:t>
      </w:r>
      <w:proofErr w:type="spellEnd"/>
      <w:r w:rsidRPr="00D77008">
        <w:t xml:space="preserve"> </w:t>
      </w:r>
      <w:proofErr w:type="spellStart"/>
      <w:r w:rsidRPr="00D77008">
        <w:t>جريئة</w:t>
      </w:r>
      <w:proofErr w:type="spellEnd"/>
      <w:r w:rsidRPr="00D77008">
        <w:t xml:space="preserve"> </w:t>
      </w:r>
      <w:proofErr w:type="spellStart"/>
      <w:r w:rsidRPr="00D77008">
        <w:t>بلمسات</w:t>
      </w:r>
      <w:proofErr w:type="spellEnd"/>
      <w:r w:rsidRPr="00D77008">
        <w:t xml:space="preserve"> </w:t>
      </w:r>
      <w:proofErr w:type="spellStart"/>
      <w:r w:rsidRPr="00D77008">
        <w:t>رمزية</w:t>
      </w:r>
      <w:proofErr w:type="spellEnd"/>
    </w:p>
    <w:p w:rsidR="00D77008" w:rsidRPr="00D77008" w:rsidRDefault="00D77008" w:rsidP="00D77008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D77008">
        <w:t>مصمّم</w:t>
      </w:r>
      <w:proofErr w:type="spellEnd"/>
      <w:r w:rsidRPr="00D77008">
        <w:t xml:space="preserve"> </w:t>
      </w:r>
      <w:proofErr w:type="spellStart"/>
      <w:r w:rsidRPr="00D77008">
        <w:t>في</w:t>
      </w:r>
      <w:proofErr w:type="spellEnd"/>
      <w:r w:rsidRPr="00D77008">
        <w:t xml:space="preserve"> </w:t>
      </w:r>
      <w:proofErr w:type="spellStart"/>
      <w:r w:rsidRPr="00D77008">
        <w:t>المغرب</w:t>
      </w:r>
      <w:proofErr w:type="spellEnd"/>
      <w:r w:rsidRPr="00D77008">
        <w:t xml:space="preserve"> </w:t>
      </w:r>
      <w:proofErr w:type="spellStart"/>
      <w:r w:rsidRPr="00D77008">
        <w:t>ويُرتدى</w:t>
      </w:r>
      <w:proofErr w:type="spellEnd"/>
      <w:r w:rsidRPr="00D77008">
        <w:t xml:space="preserve"> </w:t>
      </w:r>
      <w:proofErr w:type="spellStart"/>
      <w:r w:rsidRPr="00D77008">
        <w:t>بكل</w:t>
      </w:r>
      <w:proofErr w:type="spellEnd"/>
      <w:r w:rsidRPr="00D77008">
        <w:t xml:space="preserve"> </w:t>
      </w:r>
      <w:proofErr w:type="spellStart"/>
      <w:r w:rsidRPr="00D77008">
        <w:t>فخر</w:t>
      </w:r>
      <w:proofErr w:type="spellEnd"/>
    </w:p>
    <w:p w:rsidR="00D77008" w:rsidRPr="00D77008" w:rsidRDefault="00D77008" w:rsidP="00D77008">
      <w:pPr>
        <w:numPr>
          <w:ilvl w:val="0"/>
          <w:numId w:val="1"/>
        </w:numPr>
        <w:spacing w:before="100" w:beforeAutospacing="1" w:after="100" w:afterAutospacing="1"/>
      </w:pPr>
      <w:proofErr w:type="spellStart"/>
      <w:r w:rsidRPr="00D77008">
        <w:t>قَصّة</w:t>
      </w:r>
      <w:proofErr w:type="spellEnd"/>
      <w:r w:rsidRPr="00D77008">
        <w:t xml:space="preserve"> </w:t>
      </w:r>
      <w:proofErr w:type="spellStart"/>
      <w:r w:rsidRPr="00D77008">
        <w:t>موحّدة</w:t>
      </w:r>
      <w:proofErr w:type="spellEnd"/>
      <w:r w:rsidRPr="00D77008">
        <w:t xml:space="preserve"> (</w:t>
      </w:r>
      <w:proofErr w:type="spellStart"/>
      <w:r w:rsidRPr="00D77008">
        <w:t>Unisex</w:t>
      </w:r>
      <w:proofErr w:type="spellEnd"/>
      <w:r w:rsidRPr="00D77008">
        <w:t xml:space="preserve">) — </w:t>
      </w:r>
      <w:proofErr w:type="spellStart"/>
      <w:r w:rsidRPr="00D77008">
        <w:t>لكل</w:t>
      </w:r>
      <w:proofErr w:type="spellEnd"/>
      <w:r w:rsidRPr="00D77008">
        <w:t xml:space="preserve"> </w:t>
      </w:r>
      <w:proofErr w:type="spellStart"/>
      <w:r w:rsidRPr="00D77008">
        <w:t>من</w:t>
      </w:r>
      <w:proofErr w:type="spellEnd"/>
      <w:r w:rsidRPr="00D77008">
        <w:t xml:space="preserve"> </w:t>
      </w:r>
      <w:proofErr w:type="spellStart"/>
      <w:r w:rsidRPr="00D77008">
        <w:t>يؤمن</w:t>
      </w:r>
      <w:proofErr w:type="spellEnd"/>
      <w:r w:rsidRPr="00D77008">
        <w:t xml:space="preserve"> </w:t>
      </w:r>
      <w:proofErr w:type="spellStart"/>
      <w:r w:rsidRPr="00D77008">
        <w:t>بالرسالة</w:t>
      </w:r>
      <w:proofErr w:type="spellEnd"/>
    </w:p>
    <w:p w:rsidR="00DB6220" w:rsidRDefault="00DB6220" w:rsidP="00DB6220">
      <w:pPr>
        <w:pStyle w:val="Titre2"/>
      </w:pPr>
      <w:r>
        <w:rPr>
          <w:rFonts w:ascii="Apple Color Emoji" w:hAnsi="Apple Color Emoji" w:cs="Apple Color Emoji"/>
        </w:rPr>
        <w:t>🇫🇷</w:t>
      </w:r>
      <w:r>
        <w:t xml:space="preserve"> Français (FR)</w:t>
      </w:r>
    </w:p>
    <w:p w:rsidR="00DB6220" w:rsidRDefault="00DB6220" w:rsidP="00DB6220">
      <w:pPr>
        <w:pStyle w:val="NormalWeb"/>
      </w:pPr>
      <w:r>
        <w:rPr>
          <w:rStyle w:val="lev"/>
        </w:rPr>
        <w:t>Édition limitée — Quantité très limitée</w:t>
      </w:r>
      <w:r>
        <w:br/>
      </w:r>
      <w:r>
        <w:rPr>
          <w:rFonts w:ascii="Apple Color Emoji" w:hAnsi="Apple Color Emoji" w:cs="Apple Color Emoji"/>
        </w:rPr>
        <w:t>🚚</w:t>
      </w:r>
      <w:r>
        <w:t xml:space="preserve"> Livraison gratuite</w:t>
      </w:r>
      <w:r>
        <w:br/>
      </w:r>
      <w:r>
        <w:rPr>
          <w:rFonts w:ascii="Apple Color Emoji" w:hAnsi="Apple Color Emoji" w:cs="Apple Color Emoji"/>
        </w:rPr>
        <w:t>🔄</w:t>
      </w:r>
      <w:r>
        <w:t xml:space="preserve"> Échange possible sous 7 jours</w:t>
      </w:r>
      <w:r>
        <w:br/>
      </w:r>
      <w:r>
        <w:rPr>
          <w:rFonts w:ascii="Apple Color Emoji" w:hAnsi="Apple Color Emoji" w:cs="Apple Color Emoji"/>
        </w:rPr>
        <w:t>💵</w:t>
      </w:r>
      <w:r>
        <w:t xml:space="preserve"> Paiement à la livraison</w:t>
      </w:r>
      <w:r>
        <w:br/>
      </w:r>
      <w:r>
        <w:rPr>
          <w:rFonts w:ascii="Apple Color Emoji" w:hAnsi="Apple Color Emoji" w:cs="Apple Color Emoji"/>
        </w:rPr>
        <w:t>🛡️</w:t>
      </w:r>
      <w:r>
        <w:t xml:space="preserve"> Tissu de haute qualité</w:t>
      </w:r>
    </w:p>
    <w:p w:rsidR="00DB6220" w:rsidRDefault="00DB6220" w:rsidP="00DB6220">
      <w:pPr>
        <w:pStyle w:val="NormalWeb"/>
      </w:pPr>
      <w:r>
        <w:rPr>
          <w:rStyle w:val="lev"/>
        </w:rPr>
        <w:t>Description :</w:t>
      </w:r>
      <w:r>
        <w:br/>
        <w:t>Des couleurs de passion et d’espoir.</w:t>
      </w:r>
      <w:r>
        <w:br/>
        <w:t>Une pièce qui incarne l’âme africaine et la fierté marocaine.</w:t>
      </w:r>
      <w:r>
        <w:br/>
        <w:t>Un design pensé pour ceux qui vivent le football comme une conviction,</w:t>
      </w:r>
      <w:r>
        <w:br/>
        <w:t>pas simplement comme un jeu,</w:t>
      </w:r>
      <w:r>
        <w:br/>
        <w:t>et qui portent leur soutien avec fierté. Au stade comme dans la rue,</w:t>
      </w:r>
      <w:r>
        <w:br/>
      </w:r>
      <w:r>
        <w:rPr>
          <w:rStyle w:val="lev"/>
        </w:rPr>
        <w:t>C’</w:t>
      </w:r>
      <w:r>
        <w:t>est un style et une identité africaine avant tout.</w:t>
      </w:r>
    </w:p>
    <w:p w:rsidR="00DB6220" w:rsidRDefault="00DB6220" w:rsidP="00DB6220">
      <w:pPr>
        <w:pStyle w:val="NormalWeb"/>
      </w:pPr>
      <w:r>
        <w:rPr>
          <w:rStyle w:val="lev"/>
        </w:rPr>
        <w:t>Détails du produit :</w:t>
      </w:r>
    </w:p>
    <w:p w:rsidR="00DB6220" w:rsidRDefault="00DB6220" w:rsidP="00DB6220">
      <w:pPr>
        <w:pStyle w:val="NormalWeb"/>
        <w:numPr>
          <w:ilvl w:val="0"/>
          <w:numId w:val="2"/>
        </w:numPr>
      </w:pPr>
      <w:r>
        <w:t>Tissu premium — léger, confortable et chaud</w:t>
      </w:r>
    </w:p>
    <w:p w:rsidR="00DB6220" w:rsidRDefault="00DB6220" w:rsidP="00DB6220">
      <w:pPr>
        <w:pStyle w:val="NormalWeb"/>
        <w:numPr>
          <w:ilvl w:val="0"/>
          <w:numId w:val="2"/>
        </w:numPr>
      </w:pPr>
      <w:r>
        <w:t>Impression forte et durable</w:t>
      </w:r>
    </w:p>
    <w:p w:rsidR="00DB6220" w:rsidRDefault="00DB6220" w:rsidP="00DB6220">
      <w:pPr>
        <w:pStyle w:val="NormalWeb"/>
        <w:numPr>
          <w:ilvl w:val="0"/>
          <w:numId w:val="2"/>
        </w:numPr>
      </w:pPr>
      <w:r>
        <w:t>Couleurs africaines puissantes avec touches symboliques</w:t>
      </w:r>
    </w:p>
    <w:p w:rsidR="00DB6220" w:rsidRDefault="00DB6220" w:rsidP="00DB6220">
      <w:pPr>
        <w:pStyle w:val="NormalWeb"/>
        <w:numPr>
          <w:ilvl w:val="0"/>
          <w:numId w:val="2"/>
        </w:numPr>
      </w:pPr>
      <w:r>
        <w:t>Conçu au Maroc, porté avec fierté</w:t>
      </w:r>
    </w:p>
    <w:p w:rsidR="00DB6220" w:rsidRDefault="00DB6220" w:rsidP="00DB6220">
      <w:pPr>
        <w:pStyle w:val="NormalWeb"/>
        <w:numPr>
          <w:ilvl w:val="0"/>
          <w:numId w:val="2"/>
        </w:numPr>
      </w:pPr>
      <w:r>
        <w:t>Coupe unisexe — pour tous ceux qui y croient</w:t>
      </w:r>
    </w:p>
    <w:p w:rsidR="00DB6220" w:rsidRPr="00DB6220" w:rsidRDefault="00DB6220" w:rsidP="00DB6220">
      <w:pPr>
        <w:pStyle w:val="Titre2"/>
        <w:rPr>
          <w:lang w:val="en-US"/>
        </w:rPr>
      </w:pPr>
      <w:r>
        <w:rPr>
          <w:rFonts w:ascii="Apple Color Emoji" w:hAnsi="Apple Color Emoji" w:cs="Apple Color Emoji"/>
        </w:rPr>
        <w:t>🇬🇧</w:t>
      </w:r>
      <w:r w:rsidRPr="00DB6220">
        <w:rPr>
          <w:lang w:val="en-US"/>
        </w:rPr>
        <w:t xml:space="preserve"> English (EN)</w:t>
      </w:r>
    </w:p>
    <w:p w:rsidR="00DB6220" w:rsidRPr="00DB6220" w:rsidRDefault="00DB6220" w:rsidP="00DB6220">
      <w:pPr>
        <w:pStyle w:val="NormalWeb"/>
        <w:rPr>
          <w:lang w:val="en-US"/>
        </w:rPr>
      </w:pPr>
      <w:r w:rsidRPr="00DB6220">
        <w:rPr>
          <w:rStyle w:val="lev"/>
          <w:lang w:val="en-US"/>
        </w:rPr>
        <w:t>Limited Edition — Very Limited Stock</w:t>
      </w:r>
      <w:r w:rsidRPr="00DB6220">
        <w:rPr>
          <w:lang w:val="en-US"/>
        </w:rPr>
        <w:br/>
      </w:r>
      <w:r>
        <w:rPr>
          <w:rFonts w:ascii="Apple Color Emoji" w:hAnsi="Apple Color Emoji" w:cs="Apple Color Emoji"/>
        </w:rPr>
        <w:t>🚚</w:t>
      </w:r>
      <w:r w:rsidRPr="00DB6220">
        <w:rPr>
          <w:lang w:val="en-US"/>
        </w:rPr>
        <w:t xml:space="preserve"> Free Delivery</w:t>
      </w:r>
      <w:r w:rsidRPr="00DB6220">
        <w:rPr>
          <w:lang w:val="en-US"/>
        </w:rPr>
        <w:br/>
      </w:r>
      <w:r>
        <w:rPr>
          <w:rFonts w:ascii="Apple Color Emoji" w:hAnsi="Apple Color Emoji" w:cs="Apple Color Emoji"/>
        </w:rPr>
        <w:t>🔄</w:t>
      </w:r>
      <w:r w:rsidRPr="00DB6220">
        <w:rPr>
          <w:lang w:val="en-US"/>
        </w:rPr>
        <w:t xml:space="preserve"> 7-Day Exchange Available</w:t>
      </w:r>
      <w:r w:rsidRPr="00DB6220">
        <w:rPr>
          <w:lang w:val="en-US"/>
        </w:rPr>
        <w:br/>
      </w:r>
      <w:r>
        <w:rPr>
          <w:rFonts w:ascii="Apple Color Emoji" w:hAnsi="Apple Color Emoji" w:cs="Apple Color Emoji"/>
        </w:rPr>
        <w:t>💵</w:t>
      </w:r>
      <w:r w:rsidRPr="00DB6220">
        <w:rPr>
          <w:lang w:val="en-US"/>
        </w:rPr>
        <w:t xml:space="preserve"> Cash on Delivery</w:t>
      </w:r>
      <w:r w:rsidRPr="00DB6220">
        <w:rPr>
          <w:lang w:val="en-US"/>
        </w:rPr>
        <w:br/>
      </w:r>
      <w:r>
        <w:rPr>
          <w:rFonts w:ascii="Apple Color Emoji" w:hAnsi="Apple Color Emoji" w:cs="Apple Color Emoji"/>
        </w:rPr>
        <w:t>🛡️</w:t>
      </w:r>
      <w:r w:rsidRPr="00DB6220">
        <w:rPr>
          <w:lang w:val="en-US"/>
        </w:rPr>
        <w:t xml:space="preserve"> High-Quality Fabric</w:t>
      </w:r>
    </w:p>
    <w:p w:rsidR="00DB6220" w:rsidRPr="00DB6220" w:rsidRDefault="00DB6220" w:rsidP="00DB6220">
      <w:pPr>
        <w:pStyle w:val="NormalWeb"/>
        <w:rPr>
          <w:lang w:val="en-US"/>
        </w:rPr>
      </w:pPr>
      <w:r w:rsidRPr="00DB6220">
        <w:rPr>
          <w:rStyle w:val="lev"/>
          <w:lang w:val="en-US"/>
        </w:rPr>
        <w:lastRenderedPageBreak/>
        <w:t>Description:</w:t>
      </w:r>
      <w:r w:rsidRPr="00DB6220">
        <w:rPr>
          <w:lang w:val="en-US"/>
        </w:rPr>
        <w:br/>
        <w:t>Colors of passion and hope.</w:t>
      </w:r>
      <w:r w:rsidRPr="00DB6220">
        <w:rPr>
          <w:lang w:val="en-US"/>
        </w:rPr>
        <w:br/>
        <w:t>A piece that embodies African spirit and Moroccan pride.</w:t>
      </w:r>
      <w:r w:rsidRPr="00DB6220">
        <w:rPr>
          <w:lang w:val="en-US"/>
        </w:rPr>
        <w:br/>
        <w:t>Designed for those who see football as a belief, not just a game,</w:t>
      </w:r>
      <w:r w:rsidRPr="00DB6220">
        <w:rPr>
          <w:lang w:val="en-US"/>
        </w:rPr>
        <w:br/>
        <w:t>and who wear their support with pride. In the stadium or in the streets,</w:t>
      </w:r>
      <w:r w:rsidRPr="00DB6220">
        <w:rPr>
          <w:lang w:val="en-US"/>
        </w:rPr>
        <w:br/>
      </w:r>
      <w:proofErr w:type="gramStart"/>
      <w:r>
        <w:rPr>
          <w:rStyle w:val="lev"/>
          <w:lang w:val="en-US"/>
        </w:rPr>
        <w:t xml:space="preserve">This </w:t>
      </w:r>
      <w:r w:rsidRPr="00DB6220">
        <w:rPr>
          <w:lang w:val="en-US"/>
        </w:rPr>
        <w:t xml:space="preserve"> is</w:t>
      </w:r>
      <w:proofErr w:type="gramEnd"/>
      <w:r w:rsidRPr="00DB6220">
        <w:rPr>
          <w:lang w:val="en-US"/>
        </w:rPr>
        <w:t xml:space="preserve"> a style and an African identity above all.</w:t>
      </w:r>
    </w:p>
    <w:p w:rsidR="00DB6220" w:rsidRDefault="00DB6220" w:rsidP="00DB6220">
      <w:pPr>
        <w:pStyle w:val="NormalWeb"/>
      </w:pPr>
      <w:r>
        <w:rPr>
          <w:rStyle w:val="lev"/>
        </w:rPr>
        <w:t>Product Details:</w:t>
      </w:r>
    </w:p>
    <w:p w:rsidR="00DB6220" w:rsidRPr="00DB6220" w:rsidRDefault="00DB6220" w:rsidP="00DB6220">
      <w:pPr>
        <w:pStyle w:val="NormalWeb"/>
        <w:numPr>
          <w:ilvl w:val="0"/>
          <w:numId w:val="3"/>
        </w:numPr>
        <w:rPr>
          <w:lang w:val="en-US"/>
        </w:rPr>
      </w:pPr>
      <w:r w:rsidRPr="00DB6220">
        <w:rPr>
          <w:lang w:val="en-US"/>
        </w:rPr>
        <w:t>Premium fabric — lightweight, comfortable, and warm</w:t>
      </w:r>
    </w:p>
    <w:p w:rsidR="00DB6220" w:rsidRDefault="00DB6220" w:rsidP="00DB6220">
      <w:pPr>
        <w:pStyle w:val="NormalWeb"/>
        <w:numPr>
          <w:ilvl w:val="0"/>
          <w:numId w:val="3"/>
        </w:numPr>
      </w:pPr>
      <w:r>
        <w:t xml:space="preserve">Strong and long-lasting </w:t>
      </w:r>
      <w:proofErr w:type="spellStart"/>
      <w:r>
        <w:t>print</w:t>
      </w:r>
      <w:proofErr w:type="spellEnd"/>
    </w:p>
    <w:p w:rsidR="00DB6220" w:rsidRPr="00DB6220" w:rsidRDefault="00DB6220" w:rsidP="00DB6220">
      <w:pPr>
        <w:pStyle w:val="NormalWeb"/>
        <w:numPr>
          <w:ilvl w:val="0"/>
          <w:numId w:val="3"/>
        </w:numPr>
        <w:rPr>
          <w:lang w:val="en-US"/>
        </w:rPr>
      </w:pPr>
      <w:r w:rsidRPr="00DB6220">
        <w:rPr>
          <w:lang w:val="en-US"/>
        </w:rPr>
        <w:t>Bold African colors with symbolic accents</w:t>
      </w:r>
    </w:p>
    <w:p w:rsidR="00DB6220" w:rsidRPr="00DB6220" w:rsidRDefault="00DB6220" w:rsidP="00DB6220">
      <w:pPr>
        <w:pStyle w:val="NormalWeb"/>
        <w:numPr>
          <w:ilvl w:val="0"/>
          <w:numId w:val="3"/>
        </w:numPr>
        <w:rPr>
          <w:lang w:val="en-US"/>
        </w:rPr>
      </w:pPr>
      <w:r w:rsidRPr="00DB6220">
        <w:rPr>
          <w:lang w:val="en-US"/>
        </w:rPr>
        <w:t>Designed in Morocco, worn with pride</w:t>
      </w:r>
    </w:p>
    <w:p w:rsidR="00DB6220" w:rsidRPr="00DB6220" w:rsidRDefault="00DB6220" w:rsidP="00DB6220">
      <w:pPr>
        <w:pStyle w:val="NormalWeb"/>
        <w:numPr>
          <w:ilvl w:val="0"/>
          <w:numId w:val="3"/>
        </w:numPr>
        <w:rPr>
          <w:lang w:val="en-US"/>
        </w:rPr>
      </w:pPr>
      <w:r w:rsidRPr="00DB6220">
        <w:rPr>
          <w:lang w:val="en-US"/>
        </w:rPr>
        <w:t>Unisex fit — for all who believe in the message</w:t>
      </w:r>
    </w:p>
    <w:p w:rsidR="00D77008" w:rsidRDefault="00DB6220">
      <w:pPr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br/>
        <w:t xml:space="preserve">Section </w:t>
      </w:r>
      <w:proofErr w:type="spellStart"/>
      <w:r>
        <w:rPr>
          <w:lang w:val="en-US"/>
        </w:rPr>
        <w:t>choix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d’equipe</w:t>
      </w:r>
      <w:proofErr w:type="spellEnd"/>
      <w:r>
        <w:rPr>
          <w:lang w:val="en-US"/>
        </w:rPr>
        <w:br/>
      </w:r>
      <w:r>
        <w:rPr>
          <w:lang w:val="en-US"/>
        </w:rPr>
        <w:br/>
      </w:r>
      <w:r w:rsidR="007128B9">
        <w:rPr>
          <w:noProof/>
          <w:lang w:val="en-US"/>
        </w:rPr>
        <w:drawing>
          <wp:inline distT="0" distB="0" distL="0" distR="0">
            <wp:extent cx="5756910" cy="3289935"/>
            <wp:effectExtent l="0" t="0" r="0" b="0"/>
            <wp:docPr id="83378690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8690" name="Image 8337869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8B9" w:rsidRDefault="007128B9">
      <w:pPr>
        <w:rPr>
          <w:lang w:val="en-US"/>
        </w:rPr>
      </w:pPr>
    </w:p>
    <w:p w:rsidR="007128B9" w:rsidRPr="00DB6220" w:rsidRDefault="007128B9">
      <w:pPr>
        <w:rPr>
          <w:lang w:val="en-US"/>
        </w:rPr>
      </w:pPr>
      <w:r>
        <w:rPr>
          <w:lang w:val="en-US"/>
        </w:rPr>
        <w:lastRenderedPageBreak/>
        <w:t>Or</w:t>
      </w:r>
      <w:r>
        <w:rPr>
          <w:lang w:val="en-US"/>
        </w:rPr>
        <w:br/>
      </w:r>
      <w:r>
        <w:rPr>
          <w:noProof/>
          <w:lang w:val="en-US"/>
        </w:rPr>
        <w:drawing>
          <wp:inline distT="0" distB="0" distL="0" distR="0">
            <wp:extent cx="5756910" cy="3289935"/>
            <wp:effectExtent l="0" t="0" r="0" b="0"/>
            <wp:docPr id="1337799760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99760" name="Image 13377997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28B9" w:rsidRPr="00DB6220" w:rsidSect="0085458C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F17C4F"/>
    <w:multiLevelType w:val="multilevel"/>
    <w:tmpl w:val="56A2D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F526B98"/>
    <w:multiLevelType w:val="multilevel"/>
    <w:tmpl w:val="F336F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6FD0E0C"/>
    <w:multiLevelType w:val="multilevel"/>
    <w:tmpl w:val="11121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65428561">
    <w:abstractNumId w:val="0"/>
  </w:num>
  <w:num w:numId="2" w16cid:durableId="1726223334">
    <w:abstractNumId w:val="1"/>
  </w:num>
  <w:num w:numId="3" w16cid:durableId="15832499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FC5"/>
    <w:rsid w:val="000D2FC5"/>
    <w:rsid w:val="00131FAE"/>
    <w:rsid w:val="007128B9"/>
    <w:rsid w:val="0085458C"/>
    <w:rsid w:val="00CD1076"/>
    <w:rsid w:val="00D77008"/>
    <w:rsid w:val="00DB6220"/>
    <w:rsid w:val="00ED3103"/>
    <w:rsid w:val="00F91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0BF055F"/>
  <w15:chartTrackingRefBased/>
  <w15:docId w15:val="{86A7A72B-FF5A-3644-B4E1-4C61AFEADC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M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1076"/>
    <w:rPr>
      <w:rFonts w:ascii="Times New Roman" w:eastAsia="Times New Roman" w:hAnsi="Times New Roman" w:cs="Times New Roman"/>
      <w:lang w:eastAsia="fr-FR"/>
    </w:rPr>
  </w:style>
  <w:style w:type="paragraph" w:styleId="Titre2">
    <w:name w:val="heading 2"/>
    <w:basedOn w:val="Normal"/>
    <w:link w:val="Titre2Car"/>
    <w:uiPriority w:val="9"/>
    <w:qFormat/>
    <w:rsid w:val="00D77008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D2FC5"/>
    <w:pPr>
      <w:spacing w:before="100" w:beforeAutospacing="1" w:after="100" w:afterAutospacing="1"/>
    </w:pPr>
  </w:style>
  <w:style w:type="character" w:styleId="lev">
    <w:name w:val="Strong"/>
    <w:basedOn w:val="Policepardfaut"/>
    <w:uiPriority w:val="22"/>
    <w:qFormat/>
    <w:rsid w:val="000D2FC5"/>
    <w:rPr>
      <w:b/>
      <w:bCs/>
    </w:rPr>
  </w:style>
  <w:style w:type="character" w:customStyle="1" w:styleId="Titre2Car">
    <w:name w:val="Titre 2 Car"/>
    <w:basedOn w:val="Policepardfaut"/>
    <w:link w:val="Titre2"/>
    <w:uiPriority w:val="9"/>
    <w:rsid w:val="00D77008"/>
    <w:rPr>
      <w:rFonts w:ascii="Times New Roman" w:eastAsia="Times New Roman" w:hAnsi="Times New Roman" w:cs="Times New Roman"/>
      <w:b/>
      <w:bCs/>
      <w:sz w:val="36"/>
      <w:szCs w:val="36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5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11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9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2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1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9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9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5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1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7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2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08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0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501</Words>
  <Characters>2758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2025-12-22T11:23:00Z</dcterms:created>
  <dcterms:modified xsi:type="dcterms:W3CDTF">2025-12-22T12:47:00Z</dcterms:modified>
</cp:coreProperties>
</file>